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B9" w:rsidRPr="00CB3A2D" w:rsidRDefault="008939B9" w:rsidP="008939B9">
      <w:pPr>
        <w:jc w:val="center"/>
        <w:rPr>
          <w:sz w:val="24"/>
          <w:szCs w:val="24"/>
        </w:rPr>
      </w:pPr>
      <w:r w:rsidRPr="00CB3A2D">
        <w:rPr>
          <w:rFonts w:ascii="Arial" w:hAnsi="Arial" w:cs="Arial"/>
          <w:b/>
          <w:sz w:val="36"/>
          <w:szCs w:val="36"/>
        </w:rPr>
        <w:t>Томская область</w:t>
      </w:r>
    </w:p>
    <w:p w:rsidR="008939B9" w:rsidRPr="00CB3A2D" w:rsidRDefault="008939B9" w:rsidP="008939B9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CB3A2D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CB3A2D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8939B9" w:rsidRPr="00CB3A2D" w:rsidRDefault="008939B9" w:rsidP="008939B9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CB3A2D">
        <w:rPr>
          <w:rFonts w:ascii="Arial" w:hAnsi="Arial" w:cs="Arial"/>
          <w:b/>
          <w:sz w:val="36"/>
          <w:szCs w:val="36"/>
        </w:rPr>
        <w:t xml:space="preserve">Совет </w:t>
      </w:r>
      <w:proofErr w:type="spellStart"/>
      <w:r>
        <w:rPr>
          <w:rFonts w:ascii="Arial" w:hAnsi="Arial" w:cs="Arial"/>
          <w:b/>
          <w:sz w:val="36"/>
          <w:szCs w:val="36"/>
        </w:rPr>
        <w:t>Клюквинского</w:t>
      </w:r>
      <w:proofErr w:type="spellEnd"/>
      <w:r w:rsidRPr="00CB3A2D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9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4680"/>
      </w:tblGrid>
      <w:tr w:rsidR="008939B9" w:rsidRPr="00CB3A2D" w:rsidTr="00C057B1">
        <w:tc>
          <w:tcPr>
            <w:tcW w:w="9925" w:type="dxa"/>
            <w:gridSpan w:val="2"/>
            <w:tcBorders>
              <w:bottom w:val="thinThickMediumGap" w:sz="24" w:space="0" w:color="auto"/>
            </w:tcBorders>
          </w:tcPr>
          <w:p w:rsidR="008939B9" w:rsidRPr="007E3883" w:rsidRDefault="008939B9" w:rsidP="00C057B1">
            <w:pPr>
              <w:jc w:val="center"/>
              <w:rPr>
                <w:b/>
              </w:rPr>
            </w:pPr>
            <w:r w:rsidRPr="007E3883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п. </w:t>
            </w:r>
            <w:proofErr w:type="spellStart"/>
            <w:r w:rsidRPr="007E3883">
              <w:rPr>
                <w:rFonts w:ascii="Arial" w:hAnsi="Arial" w:cs="Arial"/>
                <w:b/>
                <w:iCs/>
                <w:sz w:val="24"/>
                <w:szCs w:val="24"/>
              </w:rPr>
              <w:t>Клюквинка</w:t>
            </w:r>
            <w:proofErr w:type="spellEnd"/>
          </w:p>
        </w:tc>
      </w:tr>
      <w:tr w:rsidR="008939B9" w:rsidRPr="00CB3A2D" w:rsidTr="00C057B1">
        <w:tc>
          <w:tcPr>
            <w:tcW w:w="5245" w:type="dxa"/>
            <w:tcBorders>
              <w:top w:val="thinThickMediumGap" w:sz="24" w:space="0" w:color="auto"/>
            </w:tcBorders>
          </w:tcPr>
          <w:p w:rsidR="008939B9" w:rsidRPr="00CB3A2D" w:rsidRDefault="008939B9" w:rsidP="00C057B1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8939B9" w:rsidRPr="00CB3A2D" w:rsidRDefault="008939B9" w:rsidP="00C057B1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8939B9" w:rsidRPr="00CB3A2D" w:rsidTr="00C057B1">
        <w:tc>
          <w:tcPr>
            <w:tcW w:w="5245" w:type="dxa"/>
          </w:tcPr>
          <w:p w:rsidR="008939B9" w:rsidRPr="00CB3A2D" w:rsidRDefault="008939B9" w:rsidP="00C057B1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19</w:t>
            </w:r>
            <w:r w:rsidRPr="00CB3A2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октября 2017 года</w:t>
            </w:r>
          </w:p>
        </w:tc>
        <w:tc>
          <w:tcPr>
            <w:tcW w:w="4680" w:type="dxa"/>
          </w:tcPr>
          <w:p w:rsidR="008939B9" w:rsidRPr="00CB3A2D" w:rsidRDefault="008939B9" w:rsidP="00C057B1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CB3A2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                                            №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35</w:t>
            </w:r>
            <w:r w:rsidRPr="00CB3A2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</w:t>
            </w:r>
          </w:p>
        </w:tc>
      </w:tr>
    </w:tbl>
    <w:p w:rsidR="008939B9" w:rsidRPr="00CB3A2D" w:rsidRDefault="008939B9" w:rsidP="008939B9">
      <w:pPr>
        <w:jc w:val="center"/>
        <w:rPr>
          <w:rFonts w:ascii="Arial" w:hAnsi="Arial" w:cs="Arial"/>
          <w:b/>
        </w:rPr>
      </w:pPr>
    </w:p>
    <w:p w:rsidR="008939B9" w:rsidRPr="00CB3A2D" w:rsidRDefault="008939B9" w:rsidP="008939B9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B3A2D">
        <w:rPr>
          <w:rFonts w:ascii="Arial" w:eastAsia="Calibri" w:hAnsi="Arial" w:cs="Arial"/>
          <w:b/>
          <w:sz w:val="22"/>
          <w:szCs w:val="22"/>
          <w:lang w:eastAsia="en-US"/>
        </w:rPr>
        <w:t>РЕШЕНИЕ</w:t>
      </w:r>
    </w:p>
    <w:p w:rsidR="008939B9" w:rsidRPr="00CB3A2D" w:rsidRDefault="008939B9" w:rsidP="008939B9">
      <w:pPr>
        <w:rPr>
          <w:rFonts w:ascii="Arial" w:hAnsi="Arial" w:cs="Arial"/>
          <w:sz w:val="22"/>
          <w:szCs w:val="22"/>
        </w:rPr>
      </w:pPr>
      <w:r w:rsidRPr="00CB3A2D">
        <w:rPr>
          <w:rFonts w:ascii="Arial" w:hAnsi="Arial" w:cs="Arial"/>
          <w:sz w:val="22"/>
          <w:szCs w:val="22"/>
        </w:rPr>
        <w:t xml:space="preserve">            </w:t>
      </w:r>
    </w:p>
    <w:p w:rsidR="008939B9" w:rsidRPr="00CB3A2D" w:rsidRDefault="008939B9" w:rsidP="008939B9">
      <w:pPr>
        <w:jc w:val="both"/>
        <w:rPr>
          <w:rFonts w:ascii="Arial" w:hAnsi="Arial" w:cs="Arial"/>
          <w:sz w:val="22"/>
          <w:szCs w:val="22"/>
        </w:rPr>
      </w:pPr>
      <w:r w:rsidRPr="00CB3A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CB3A2D">
        <w:rPr>
          <w:rFonts w:ascii="Arial" w:hAnsi="Arial" w:cs="Arial"/>
          <w:sz w:val="22"/>
          <w:szCs w:val="22"/>
        </w:rPr>
        <w:tab/>
      </w:r>
      <w:r w:rsidRPr="00CB3A2D">
        <w:rPr>
          <w:rFonts w:ascii="Arial" w:hAnsi="Arial" w:cs="Arial"/>
          <w:sz w:val="22"/>
          <w:szCs w:val="22"/>
        </w:rPr>
        <w:tab/>
        <w:t xml:space="preserve">           </w:t>
      </w:r>
    </w:p>
    <w:p w:rsidR="008939B9" w:rsidRPr="00CB3A2D" w:rsidRDefault="008939B9" w:rsidP="008939B9">
      <w:pPr>
        <w:jc w:val="both"/>
        <w:rPr>
          <w:rFonts w:ascii="Arial" w:hAnsi="Arial" w:cs="Arial"/>
          <w:sz w:val="22"/>
          <w:szCs w:val="22"/>
        </w:rPr>
      </w:pPr>
    </w:p>
    <w:p w:rsidR="008939B9" w:rsidRPr="00CB3A2D" w:rsidRDefault="008939B9" w:rsidP="008939B9">
      <w:pPr>
        <w:jc w:val="center"/>
        <w:rPr>
          <w:rFonts w:ascii="Arial" w:hAnsi="Arial" w:cs="Arial"/>
          <w:b/>
          <w:sz w:val="24"/>
          <w:szCs w:val="24"/>
        </w:rPr>
      </w:pPr>
      <w:r w:rsidRPr="00CB3A2D">
        <w:rPr>
          <w:rFonts w:ascii="Arial" w:hAnsi="Arial" w:cs="Arial"/>
          <w:b/>
          <w:sz w:val="24"/>
          <w:szCs w:val="24"/>
        </w:rPr>
        <w:t xml:space="preserve">Об избрании заместителя председателя Совета </w:t>
      </w:r>
      <w:proofErr w:type="spellStart"/>
      <w:r>
        <w:rPr>
          <w:rFonts w:ascii="Arial" w:hAnsi="Arial" w:cs="Arial"/>
          <w:b/>
          <w:sz w:val="24"/>
          <w:szCs w:val="24"/>
        </w:rPr>
        <w:t>Клюквинского</w:t>
      </w:r>
      <w:proofErr w:type="spellEnd"/>
      <w:r w:rsidRPr="00CB3A2D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8939B9" w:rsidRPr="00CB3A2D" w:rsidRDefault="008939B9" w:rsidP="008939B9">
      <w:pPr>
        <w:jc w:val="both"/>
        <w:rPr>
          <w:rFonts w:ascii="Arial" w:hAnsi="Arial" w:cs="Arial"/>
          <w:b/>
          <w:sz w:val="24"/>
          <w:szCs w:val="24"/>
        </w:rPr>
      </w:pPr>
    </w:p>
    <w:p w:rsidR="008939B9" w:rsidRPr="00CB3A2D" w:rsidRDefault="008939B9" w:rsidP="008939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B3A2D">
        <w:rPr>
          <w:rFonts w:ascii="Arial" w:hAnsi="Arial" w:cs="Arial"/>
          <w:sz w:val="24"/>
          <w:szCs w:val="24"/>
        </w:rPr>
        <w:t>В соответствии с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Клюквинское</w:t>
      </w:r>
      <w:proofErr w:type="spellEnd"/>
      <w:r w:rsidRPr="00CB3A2D">
        <w:rPr>
          <w:rFonts w:ascii="Arial" w:hAnsi="Arial" w:cs="Arial"/>
          <w:sz w:val="24"/>
          <w:szCs w:val="24"/>
        </w:rPr>
        <w:t xml:space="preserve"> сельское поселение» </w:t>
      </w:r>
      <w:proofErr w:type="spellStart"/>
      <w:r w:rsidRPr="00CB3A2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B3A2D">
        <w:rPr>
          <w:rFonts w:ascii="Arial" w:hAnsi="Arial" w:cs="Arial"/>
          <w:sz w:val="24"/>
          <w:szCs w:val="24"/>
        </w:rPr>
        <w:t xml:space="preserve"> района Томской области, принятого решением Совета </w:t>
      </w: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 w:rsidRPr="00CB3A2D">
        <w:rPr>
          <w:rFonts w:ascii="Arial" w:hAnsi="Arial" w:cs="Arial"/>
          <w:sz w:val="24"/>
          <w:szCs w:val="24"/>
        </w:rPr>
        <w:t xml:space="preserve">  сельского поселения от 3</w:t>
      </w:r>
      <w:r>
        <w:rPr>
          <w:rFonts w:ascii="Arial" w:hAnsi="Arial" w:cs="Arial"/>
          <w:sz w:val="24"/>
          <w:szCs w:val="24"/>
        </w:rPr>
        <w:t>1</w:t>
      </w:r>
      <w:r w:rsidRPr="00CB3A2D">
        <w:rPr>
          <w:rFonts w:ascii="Arial" w:hAnsi="Arial" w:cs="Arial"/>
          <w:sz w:val="24"/>
          <w:szCs w:val="24"/>
        </w:rPr>
        <w:t xml:space="preserve"> марта 2015 года № 0</w:t>
      </w:r>
      <w:r>
        <w:rPr>
          <w:rFonts w:ascii="Arial" w:hAnsi="Arial" w:cs="Arial"/>
          <w:sz w:val="24"/>
          <w:szCs w:val="24"/>
        </w:rPr>
        <w:t>3</w:t>
      </w:r>
      <w:r w:rsidRPr="00CB3A2D">
        <w:rPr>
          <w:rFonts w:ascii="Arial" w:hAnsi="Arial" w:cs="Arial"/>
          <w:sz w:val="24"/>
          <w:szCs w:val="24"/>
        </w:rPr>
        <w:t xml:space="preserve">, Регламентом Совета </w:t>
      </w: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 w:rsidRPr="00CB3A2D">
        <w:rPr>
          <w:rFonts w:ascii="Arial" w:hAnsi="Arial" w:cs="Arial"/>
          <w:sz w:val="24"/>
          <w:szCs w:val="24"/>
        </w:rPr>
        <w:t xml:space="preserve"> сельского поселения, утвержденного решением Совета </w:t>
      </w: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 w:rsidRPr="00CB3A2D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19 октября 2017 года № 33</w:t>
      </w:r>
      <w:r w:rsidRPr="00CB3A2D">
        <w:rPr>
          <w:rFonts w:ascii="Arial" w:hAnsi="Arial" w:cs="Arial"/>
          <w:sz w:val="24"/>
          <w:szCs w:val="24"/>
        </w:rPr>
        <w:t>, по итогам голосования по предложенным кандидатурам</w:t>
      </w:r>
    </w:p>
    <w:p w:rsidR="008939B9" w:rsidRPr="00CB3A2D" w:rsidRDefault="008939B9" w:rsidP="008939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939B9" w:rsidRPr="00CB3A2D" w:rsidRDefault="008939B9" w:rsidP="008939B9">
      <w:pPr>
        <w:jc w:val="both"/>
        <w:rPr>
          <w:rFonts w:ascii="Arial" w:hAnsi="Arial" w:cs="Arial"/>
          <w:sz w:val="24"/>
          <w:szCs w:val="24"/>
        </w:rPr>
      </w:pPr>
    </w:p>
    <w:p w:rsidR="008939B9" w:rsidRPr="00CB3A2D" w:rsidRDefault="008939B9" w:rsidP="008939B9">
      <w:pPr>
        <w:jc w:val="center"/>
        <w:rPr>
          <w:rFonts w:ascii="Arial" w:hAnsi="Arial" w:cs="Arial"/>
          <w:sz w:val="24"/>
          <w:szCs w:val="24"/>
        </w:rPr>
      </w:pPr>
      <w:r w:rsidRPr="00CB3A2D">
        <w:rPr>
          <w:rFonts w:ascii="Arial" w:hAnsi="Arial" w:cs="Arial"/>
          <w:sz w:val="24"/>
          <w:szCs w:val="24"/>
        </w:rPr>
        <w:t xml:space="preserve">Совет </w:t>
      </w: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 w:rsidRPr="00CB3A2D">
        <w:rPr>
          <w:rFonts w:ascii="Arial" w:hAnsi="Arial" w:cs="Arial"/>
          <w:sz w:val="24"/>
          <w:szCs w:val="24"/>
        </w:rPr>
        <w:t xml:space="preserve"> сельского  поселения</w:t>
      </w:r>
    </w:p>
    <w:p w:rsidR="008939B9" w:rsidRPr="00CB3A2D" w:rsidRDefault="008939B9" w:rsidP="008939B9">
      <w:pPr>
        <w:jc w:val="center"/>
        <w:rPr>
          <w:rFonts w:ascii="Arial" w:hAnsi="Arial" w:cs="Arial"/>
          <w:b/>
          <w:sz w:val="24"/>
          <w:szCs w:val="24"/>
        </w:rPr>
      </w:pPr>
      <w:r w:rsidRPr="00CB3A2D">
        <w:rPr>
          <w:rFonts w:ascii="Arial" w:hAnsi="Arial" w:cs="Arial"/>
          <w:b/>
          <w:sz w:val="24"/>
          <w:szCs w:val="24"/>
        </w:rPr>
        <w:t xml:space="preserve">решил: </w:t>
      </w:r>
    </w:p>
    <w:p w:rsidR="008939B9" w:rsidRPr="00CB3A2D" w:rsidRDefault="008939B9" w:rsidP="008939B9">
      <w:pPr>
        <w:rPr>
          <w:rFonts w:ascii="Arial" w:hAnsi="Arial" w:cs="Arial"/>
          <w:sz w:val="24"/>
          <w:szCs w:val="24"/>
        </w:rPr>
      </w:pPr>
    </w:p>
    <w:p w:rsidR="008939B9" w:rsidRPr="00CB3A2D" w:rsidRDefault="008939B9" w:rsidP="008939B9">
      <w:pPr>
        <w:pStyle w:val="p20"/>
        <w:spacing w:before="0" w:beforeAutospacing="0" w:after="0" w:afterAutospacing="0"/>
        <w:jc w:val="both"/>
        <w:rPr>
          <w:rFonts w:ascii="Arial" w:hAnsi="Arial"/>
          <w:szCs w:val="20"/>
        </w:rPr>
      </w:pPr>
      <w:r w:rsidRPr="00CB3A2D">
        <w:rPr>
          <w:rFonts w:ascii="Arial" w:hAnsi="Arial"/>
          <w:szCs w:val="20"/>
        </w:rPr>
        <w:t xml:space="preserve">1.​  Считать избранным заместителем председателя Совета </w:t>
      </w:r>
      <w:proofErr w:type="spellStart"/>
      <w:r>
        <w:rPr>
          <w:rFonts w:ascii="Arial" w:hAnsi="Arial"/>
          <w:szCs w:val="20"/>
        </w:rPr>
        <w:t>Клюквинского</w:t>
      </w:r>
      <w:proofErr w:type="spellEnd"/>
      <w:r w:rsidRPr="00CB3A2D">
        <w:rPr>
          <w:rFonts w:ascii="Arial" w:hAnsi="Arial"/>
          <w:szCs w:val="20"/>
        </w:rPr>
        <w:t xml:space="preserve"> сельского поселения </w:t>
      </w:r>
      <w:proofErr w:type="spellStart"/>
      <w:r>
        <w:rPr>
          <w:rFonts w:ascii="Arial" w:hAnsi="Arial"/>
          <w:szCs w:val="20"/>
        </w:rPr>
        <w:t>Сморкалову</w:t>
      </w:r>
      <w:proofErr w:type="spellEnd"/>
      <w:r>
        <w:rPr>
          <w:rFonts w:ascii="Arial" w:hAnsi="Arial"/>
          <w:szCs w:val="20"/>
        </w:rPr>
        <w:t xml:space="preserve"> Светлану </w:t>
      </w:r>
      <w:proofErr w:type="spellStart"/>
      <w:r>
        <w:rPr>
          <w:rFonts w:ascii="Arial" w:hAnsi="Arial"/>
          <w:szCs w:val="20"/>
        </w:rPr>
        <w:t>Ремовну</w:t>
      </w:r>
      <w:proofErr w:type="spellEnd"/>
      <w:r w:rsidRPr="00CB3A2D">
        <w:rPr>
          <w:rFonts w:ascii="Arial" w:hAnsi="Arial"/>
          <w:szCs w:val="20"/>
        </w:rPr>
        <w:t>.</w:t>
      </w:r>
    </w:p>
    <w:p w:rsidR="008939B9" w:rsidRPr="00CB3A2D" w:rsidRDefault="008939B9" w:rsidP="008939B9">
      <w:pPr>
        <w:jc w:val="both"/>
        <w:rPr>
          <w:rFonts w:ascii="Arial" w:hAnsi="Arial" w:cs="Arial"/>
          <w:sz w:val="24"/>
          <w:szCs w:val="24"/>
        </w:rPr>
      </w:pPr>
    </w:p>
    <w:p w:rsidR="008939B9" w:rsidRPr="00CB3A2D" w:rsidRDefault="008939B9" w:rsidP="008939B9">
      <w:pPr>
        <w:jc w:val="both"/>
        <w:rPr>
          <w:rFonts w:ascii="Arial" w:hAnsi="Arial" w:cs="Arial"/>
          <w:sz w:val="24"/>
          <w:szCs w:val="24"/>
        </w:rPr>
      </w:pPr>
    </w:p>
    <w:p w:rsidR="008939B9" w:rsidRDefault="008939B9" w:rsidP="008939B9">
      <w:pPr>
        <w:jc w:val="both"/>
        <w:rPr>
          <w:rFonts w:ascii="Arial" w:hAnsi="Arial" w:cs="Arial"/>
          <w:sz w:val="24"/>
          <w:szCs w:val="24"/>
        </w:rPr>
      </w:pPr>
      <w:r w:rsidRPr="00CB3A2D">
        <w:rPr>
          <w:rFonts w:ascii="Arial" w:hAnsi="Arial" w:cs="Arial"/>
          <w:sz w:val="24"/>
          <w:szCs w:val="24"/>
        </w:rPr>
        <w:t>Председатель Совета</w:t>
      </w:r>
    </w:p>
    <w:p w:rsidR="008939B9" w:rsidRDefault="008939B9" w:rsidP="008939B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</w:p>
    <w:p w:rsidR="008939B9" w:rsidRPr="00CB3A2D" w:rsidRDefault="008939B9" w:rsidP="008939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                                                               ____________          Ю.М. </w:t>
      </w:r>
      <w:proofErr w:type="spellStart"/>
      <w:r>
        <w:rPr>
          <w:rFonts w:ascii="Arial" w:hAnsi="Arial" w:cs="Arial"/>
          <w:sz w:val="24"/>
          <w:szCs w:val="24"/>
        </w:rPr>
        <w:t>Мухачев</w:t>
      </w:r>
      <w:proofErr w:type="spellEnd"/>
    </w:p>
    <w:p w:rsidR="008939B9" w:rsidRPr="002A04B8" w:rsidRDefault="008939B9" w:rsidP="008939B9">
      <w:pPr>
        <w:jc w:val="both"/>
        <w:rPr>
          <w:rFonts w:ascii="Arial" w:hAnsi="Arial" w:cs="Arial"/>
          <w:b/>
          <w:sz w:val="24"/>
          <w:szCs w:val="24"/>
        </w:rPr>
      </w:pPr>
      <w:r w:rsidRPr="002A04B8">
        <w:rPr>
          <w:rFonts w:ascii="Arial" w:hAnsi="Arial" w:cs="Arial"/>
          <w:sz w:val="24"/>
          <w:szCs w:val="24"/>
        </w:rPr>
        <w:tab/>
      </w:r>
      <w:r w:rsidRPr="002A04B8">
        <w:rPr>
          <w:rFonts w:ascii="Arial" w:hAnsi="Arial" w:cs="Arial"/>
          <w:b/>
          <w:sz w:val="24"/>
          <w:szCs w:val="24"/>
        </w:rPr>
        <w:t xml:space="preserve"> </w:t>
      </w:r>
    </w:p>
    <w:p w:rsidR="008939B9" w:rsidRDefault="008939B9" w:rsidP="008939B9">
      <w:pPr>
        <w:jc w:val="both"/>
        <w:rPr>
          <w:rFonts w:ascii="Arial" w:hAnsi="Arial" w:cs="Arial"/>
          <w:b/>
          <w:sz w:val="28"/>
          <w:szCs w:val="28"/>
        </w:rPr>
      </w:pPr>
    </w:p>
    <w:p w:rsidR="008939B9" w:rsidRDefault="008939B9" w:rsidP="008939B9">
      <w:pPr>
        <w:jc w:val="both"/>
        <w:rPr>
          <w:rFonts w:ascii="Arial" w:hAnsi="Arial" w:cs="Arial"/>
          <w:b/>
          <w:sz w:val="28"/>
          <w:szCs w:val="28"/>
        </w:rPr>
      </w:pPr>
    </w:p>
    <w:p w:rsidR="008939B9" w:rsidRDefault="008939B9" w:rsidP="008939B9">
      <w:pPr>
        <w:jc w:val="both"/>
        <w:rPr>
          <w:rFonts w:ascii="Arial" w:hAnsi="Arial" w:cs="Arial"/>
          <w:b/>
          <w:sz w:val="28"/>
          <w:szCs w:val="28"/>
        </w:rPr>
      </w:pPr>
    </w:p>
    <w:p w:rsidR="008939B9" w:rsidRDefault="008939B9" w:rsidP="008939B9">
      <w:pPr>
        <w:jc w:val="both"/>
        <w:rPr>
          <w:rFonts w:ascii="Arial" w:hAnsi="Arial" w:cs="Arial"/>
          <w:b/>
          <w:sz w:val="28"/>
          <w:szCs w:val="28"/>
        </w:rPr>
      </w:pPr>
    </w:p>
    <w:p w:rsidR="008939B9" w:rsidRDefault="008939B9" w:rsidP="008939B9">
      <w:pPr>
        <w:jc w:val="both"/>
        <w:rPr>
          <w:rFonts w:ascii="Arial" w:hAnsi="Arial" w:cs="Arial"/>
          <w:b/>
          <w:sz w:val="28"/>
          <w:szCs w:val="28"/>
        </w:rPr>
      </w:pPr>
    </w:p>
    <w:p w:rsidR="008939B9" w:rsidRDefault="008939B9" w:rsidP="008939B9">
      <w:pPr>
        <w:jc w:val="both"/>
        <w:rPr>
          <w:rFonts w:ascii="Arial" w:hAnsi="Arial" w:cs="Arial"/>
          <w:b/>
          <w:sz w:val="28"/>
          <w:szCs w:val="28"/>
        </w:rPr>
      </w:pPr>
    </w:p>
    <w:p w:rsidR="008939B9" w:rsidRDefault="008939B9" w:rsidP="008939B9">
      <w:pPr>
        <w:jc w:val="both"/>
        <w:rPr>
          <w:rFonts w:ascii="Arial" w:hAnsi="Arial" w:cs="Arial"/>
          <w:b/>
          <w:sz w:val="28"/>
          <w:szCs w:val="28"/>
        </w:rPr>
      </w:pPr>
    </w:p>
    <w:p w:rsidR="008939B9" w:rsidRDefault="008939B9" w:rsidP="008939B9">
      <w:pPr>
        <w:jc w:val="both"/>
        <w:rPr>
          <w:rFonts w:ascii="Arial" w:hAnsi="Arial" w:cs="Arial"/>
          <w:b/>
          <w:sz w:val="28"/>
          <w:szCs w:val="28"/>
        </w:rPr>
      </w:pPr>
    </w:p>
    <w:p w:rsidR="008939B9" w:rsidRDefault="008939B9" w:rsidP="008939B9">
      <w:pPr>
        <w:jc w:val="both"/>
        <w:rPr>
          <w:rFonts w:ascii="Arial" w:hAnsi="Arial" w:cs="Arial"/>
          <w:b/>
          <w:sz w:val="28"/>
          <w:szCs w:val="28"/>
        </w:rPr>
      </w:pPr>
    </w:p>
    <w:p w:rsidR="008939B9" w:rsidRDefault="008939B9" w:rsidP="008939B9">
      <w:pPr>
        <w:jc w:val="both"/>
        <w:rPr>
          <w:rFonts w:ascii="Arial" w:hAnsi="Arial" w:cs="Arial"/>
          <w:b/>
          <w:sz w:val="28"/>
          <w:szCs w:val="28"/>
        </w:rPr>
      </w:pPr>
    </w:p>
    <w:p w:rsidR="008939B9" w:rsidRDefault="008939B9" w:rsidP="008939B9">
      <w:pPr>
        <w:jc w:val="both"/>
        <w:rPr>
          <w:rFonts w:ascii="Arial" w:hAnsi="Arial" w:cs="Arial"/>
          <w:b/>
          <w:sz w:val="28"/>
          <w:szCs w:val="28"/>
        </w:rPr>
      </w:pPr>
    </w:p>
    <w:p w:rsidR="008939B9" w:rsidRPr="00CB3A2D" w:rsidRDefault="008939B9" w:rsidP="008939B9">
      <w:pPr>
        <w:jc w:val="both"/>
        <w:rPr>
          <w:rFonts w:ascii="Arial" w:hAnsi="Arial" w:cs="Arial"/>
          <w:b/>
          <w:sz w:val="28"/>
          <w:szCs w:val="28"/>
        </w:rPr>
      </w:pPr>
    </w:p>
    <w:p w:rsidR="008939B9" w:rsidRPr="00CB3A2D" w:rsidRDefault="008939B9" w:rsidP="008939B9">
      <w:pPr>
        <w:jc w:val="both"/>
        <w:rPr>
          <w:rFonts w:ascii="Arial" w:hAnsi="Arial" w:cs="Arial"/>
          <w:b/>
          <w:sz w:val="28"/>
          <w:szCs w:val="28"/>
        </w:rPr>
      </w:pPr>
      <w:r w:rsidRPr="00CB3A2D">
        <w:rPr>
          <w:rFonts w:ascii="Arial" w:hAnsi="Arial" w:cs="Arial"/>
          <w:b/>
          <w:sz w:val="28"/>
          <w:szCs w:val="28"/>
        </w:rPr>
        <w:t>_____________________________________________________</w:t>
      </w:r>
    </w:p>
    <w:p w:rsidR="008939B9" w:rsidRPr="009E3306" w:rsidRDefault="008939B9" w:rsidP="00893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Совет-1, Адм.-1, прокур.-1</w:t>
      </w:r>
      <w:r w:rsidRPr="00CB3A2D">
        <w:rPr>
          <w:rFonts w:ascii="Arial" w:hAnsi="Arial" w:cs="Arial"/>
        </w:rPr>
        <w:t>, вестник «Территория»-1</w:t>
      </w:r>
    </w:p>
    <w:p w:rsidR="004656D2" w:rsidRDefault="004656D2"/>
    <w:sectPr w:rsidR="004656D2" w:rsidSect="0046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07CD"/>
    <w:rsid w:val="004656D2"/>
    <w:rsid w:val="008939B9"/>
    <w:rsid w:val="00B8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0">
    <w:name w:val="p20"/>
    <w:basedOn w:val="a"/>
    <w:rsid w:val="008939B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8939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8939B9"/>
    <w:pPr>
      <w:keepNext/>
      <w:widowControl w:val="0"/>
      <w:jc w:val="right"/>
    </w:pPr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Home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2017-10-20T09:32:00Z</dcterms:created>
  <dcterms:modified xsi:type="dcterms:W3CDTF">2017-10-20T09:32:00Z</dcterms:modified>
</cp:coreProperties>
</file>